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DD3" w:rsidRPr="00CF0C62" w:rsidRDefault="008D08FB">
      <w:pPr>
        <w:rPr>
          <w:b/>
        </w:rPr>
      </w:pPr>
      <w:r w:rsidRPr="00CF0C62">
        <w:rPr>
          <w:b/>
        </w:rPr>
        <w:t>Styrelsens förslag</w:t>
      </w:r>
      <w:r w:rsidR="00EF322E" w:rsidRPr="00CF0C62">
        <w:rPr>
          <w:b/>
        </w:rPr>
        <w:t xml:space="preserve"> gällande ändring av §2</w:t>
      </w:r>
      <w:r w:rsidR="0028489B" w:rsidRPr="00CF0C62">
        <w:rPr>
          <w:b/>
        </w:rPr>
        <w:t>0</w:t>
      </w:r>
    </w:p>
    <w:p w:rsidR="00EF322E" w:rsidRPr="00CF0C62" w:rsidRDefault="00EF322E">
      <w:r w:rsidRPr="00CF0C62">
        <w:t xml:space="preserve">Stadgeändring gäller </w:t>
      </w:r>
      <w:r w:rsidR="006C2DCD" w:rsidRPr="00CF0C62">
        <w:t xml:space="preserve">ändring och </w:t>
      </w:r>
      <w:r w:rsidR="0028489B" w:rsidRPr="00CF0C62">
        <w:t>tillägg i §20 Sammansättning, åligganden</w:t>
      </w:r>
      <w:r w:rsidRPr="00CF0C62">
        <w:t xml:space="preserve"> </w:t>
      </w:r>
      <w:r w:rsidR="0028489B" w:rsidRPr="00CF0C62">
        <w:t>för valberedningen</w:t>
      </w:r>
      <w:r w:rsidR="006C2DCD" w:rsidRPr="00CF0C62">
        <w:t xml:space="preserve"> </w:t>
      </w:r>
      <w:r w:rsidR="0028489B" w:rsidRPr="00CF0C62">
        <w:t xml:space="preserve">i </w:t>
      </w:r>
      <w:r w:rsidRPr="00CF0C62">
        <w:t xml:space="preserve">Svenska </w:t>
      </w:r>
      <w:proofErr w:type="spellStart"/>
      <w:r w:rsidRPr="00CF0C62">
        <w:t>Frieserhästföreningens</w:t>
      </w:r>
      <w:proofErr w:type="spellEnd"/>
      <w:r w:rsidRPr="00CF0C62">
        <w:t xml:space="preserve"> </w:t>
      </w:r>
      <w:r w:rsidR="0028489B" w:rsidRPr="00CF0C62">
        <w:t>stadgar.</w:t>
      </w:r>
    </w:p>
    <w:p w:rsidR="00EF322E" w:rsidRPr="00CF0C62" w:rsidRDefault="00327D92">
      <w:r w:rsidRPr="00CF0C62">
        <w:t>Genom att förändra och lägga till i §20 skapar vi en tydligare bild när valberedningens och medlemmars önskemål om styrelsemedlemmar ska vara klara inför årsmötet.</w:t>
      </w:r>
    </w:p>
    <w:p w:rsidR="00E846A5" w:rsidRPr="00CF0C62" w:rsidRDefault="001A60DF">
      <w:pPr>
        <w:rPr>
          <w:b/>
        </w:rPr>
      </w:pPr>
      <w:r w:rsidRPr="00CF0C62">
        <w:rPr>
          <w:b/>
        </w:rPr>
        <w:t>Styrelsen</w:t>
      </w:r>
      <w:r w:rsidR="00450806" w:rsidRPr="00CF0C62">
        <w:rPr>
          <w:b/>
        </w:rPr>
        <w:t xml:space="preserve"> yrkar att §20</w:t>
      </w:r>
      <w:r w:rsidR="00E846A5" w:rsidRPr="00CF0C62">
        <w:rPr>
          <w:b/>
        </w:rPr>
        <w:t xml:space="preserve"> ändras till nedanstående förslag;</w:t>
      </w:r>
      <w:bookmarkStart w:id="0" w:name="_GoBack"/>
      <w:bookmarkEnd w:id="0"/>
      <w:r w:rsidR="00A367CA" w:rsidRPr="00CF0C62">
        <w:rPr>
          <w:b/>
        </w:rPr>
        <w:br/>
      </w:r>
      <w:r w:rsidR="00641833" w:rsidRPr="00CF0C62">
        <w:rPr>
          <w:i/>
        </w:rPr>
        <w:t>(Ändringar i grönt, borttag i rött samt överstruket, tillägg i blått).</w:t>
      </w:r>
    </w:p>
    <w:p w:rsidR="00E846A5" w:rsidRPr="00CF0C62" w:rsidRDefault="00E846A5" w:rsidP="00E846A5">
      <w:r w:rsidRPr="00CF0C62">
        <w:t>§20 Sammansättning, åligganden</w:t>
      </w:r>
    </w:p>
    <w:p w:rsidR="00E846A5" w:rsidRPr="00CF0C62" w:rsidRDefault="00E846A5" w:rsidP="00E846A5">
      <w:pPr>
        <w:pStyle w:val="Liststycke"/>
        <w:numPr>
          <w:ilvl w:val="0"/>
          <w:numId w:val="2"/>
        </w:numPr>
      </w:pPr>
      <w:r w:rsidRPr="00CF0C62">
        <w:t xml:space="preserve">A. Valberedningen består av </w:t>
      </w:r>
      <w:r w:rsidR="006C2DCD" w:rsidRPr="00CF0C62">
        <w:t>tre (</w:t>
      </w:r>
      <w:r w:rsidRPr="00CF0C62">
        <w:t>3</w:t>
      </w:r>
      <w:r w:rsidR="006C2DCD" w:rsidRPr="00CF0C62">
        <w:t>)</w:t>
      </w:r>
      <w:r w:rsidRPr="00CF0C62">
        <w:t xml:space="preserve"> ledamöter valda av årsmötet, varav en</w:t>
      </w:r>
      <w:r w:rsidR="006C2DCD" w:rsidRPr="00CF0C62">
        <w:t xml:space="preserve"> (1)</w:t>
      </w:r>
      <w:r w:rsidRPr="00CF0C62">
        <w:t xml:space="preserve"> är sammankallande.</w:t>
      </w:r>
    </w:p>
    <w:p w:rsidR="00A367CA" w:rsidRPr="00CF0C62" w:rsidRDefault="00A367CA" w:rsidP="00A367CA">
      <w:pPr>
        <w:numPr>
          <w:ilvl w:val="0"/>
          <w:numId w:val="2"/>
        </w:numPr>
        <w:contextualSpacing/>
        <w:rPr>
          <w:b/>
          <w:strike/>
          <w:color w:val="FF0000"/>
        </w:rPr>
      </w:pPr>
      <w:r w:rsidRPr="00CF0C62">
        <w:rPr>
          <w:strike/>
          <w:color w:val="FF0000"/>
        </w:rPr>
        <w:t>Valberedningen skall senast 8 veckor före årsmötet tillfråga styrelsens ledamöter om de vill kandidera för nästa mandattid samt bör aktivt förhöra sig bland medlemmar och ledamöter om styrelsens arbete och eventuella förslag på nyval.</w:t>
      </w:r>
    </w:p>
    <w:p w:rsidR="00E846A5" w:rsidRPr="00CF0C62" w:rsidRDefault="00327D92" w:rsidP="00327D92">
      <w:pPr>
        <w:pStyle w:val="Liststycke"/>
        <w:numPr>
          <w:ilvl w:val="0"/>
          <w:numId w:val="2"/>
        </w:numPr>
      </w:pPr>
      <w:r w:rsidRPr="00CF0C62">
        <w:t>B</w:t>
      </w:r>
      <w:r w:rsidR="00E846A5" w:rsidRPr="00CF0C62">
        <w:t>. Ledamöter bör rekryteras utifrån sina kompetenser vad avser drivandet och utvecklandet av en framgångsrik organisation. Hänsyn ska också tas till könsfördelning och geografisk spridning.</w:t>
      </w:r>
    </w:p>
    <w:p w:rsidR="00327D92" w:rsidRPr="00CF0C62" w:rsidRDefault="006616B7" w:rsidP="006616B7">
      <w:pPr>
        <w:pStyle w:val="Liststycke"/>
        <w:numPr>
          <w:ilvl w:val="0"/>
          <w:numId w:val="2"/>
        </w:numPr>
      </w:pPr>
      <w:r w:rsidRPr="00CF0C62">
        <w:t xml:space="preserve">C. </w:t>
      </w:r>
      <w:r w:rsidR="00E846A5" w:rsidRPr="00CF0C62">
        <w:t xml:space="preserve">Senast </w:t>
      </w:r>
      <w:r w:rsidRPr="00CF0C62">
        <w:rPr>
          <w:color w:val="00B050"/>
        </w:rPr>
        <w:t xml:space="preserve">14 dagar </w:t>
      </w:r>
      <w:r w:rsidRPr="00CF0C62">
        <w:t>före årsmötet</w:t>
      </w:r>
      <w:r w:rsidR="00327D92" w:rsidRPr="00CF0C62">
        <w:t xml:space="preserve"> </w:t>
      </w:r>
      <w:r w:rsidR="00E846A5" w:rsidRPr="00CF0C62">
        <w:t>skall valberedningen meddela röstberättigade medlemmar sitt</w:t>
      </w:r>
      <w:r w:rsidR="00E846A5" w:rsidRPr="00CF0C62">
        <w:rPr>
          <w:color w:val="00B050"/>
        </w:rPr>
        <w:t xml:space="preserve"> </w:t>
      </w:r>
      <w:r w:rsidR="00E846A5" w:rsidRPr="00CF0C62">
        <w:t>förslag via föreningens informationskanaler.</w:t>
      </w:r>
    </w:p>
    <w:p w:rsidR="001D195D" w:rsidRPr="00CF0C62" w:rsidRDefault="006616B7" w:rsidP="00327D92">
      <w:pPr>
        <w:pStyle w:val="Liststycke"/>
        <w:numPr>
          <w:ilvl w:val="0"/>
          <w:numId w:val="2"/>
        </w:numPr>
        <w:rPr>
          <w:b/>
          <w:color w:val="0070C0"/>
        </w:rPr>
      </w:pPr>
      <w:r w:rsidRPr="00CF0C62">
        <w:rPr>
          <w:color w:val="0070C0"/>
        </w:rPr>
        <w:t>D</w:t>
      </w:r>
      <w:r w:rsidR="001D195D" w:rsidRPr="00CF0C62">
        <w:rPr>
          <w:color w:val="0070C0"/>
        </w:rPr>
        <w:t>. Ordförande, sekreterare och kassör ska namnges i valberedningens förslag</w:t>
      </w:r>
      <w:r w:rsidR="00327D92" w:rsidRPr="00CF0C62">
        <w:rPr>
          <w:color w:val="0070C0"/>
        </w:rPr>
        <w:t>.</w:t>
      </w:r>
    </w:p>
    <w:p w:rsidR="00A367CA" w:rsidRPr="00CF0C62" w:rsidRDefault="00A367CA" w:rsidP="00327D92">
      <w:pPr>
        <w:pStyle w:val="Liststycke"/>
        <w:rPr>
          <w:b/>
        </w:rPr>
      </w:pPr>
    </w:p>
    <w:p w:rsidR="00A367CA" w:rsidRPr="00CF0C62" w:rsidRDefault="00A367CA" w:rsidP="00327D92">
      <w:pPr>
        <w:pStyle w:val="Liststycke"/>
        <w:rPr>
          <w:b/>
        </w:rPr>
      </w:pPr>
    </w:p>
    <w:p w:rsidR="00EF322E" w:rsidRPr="00CF0C62" w:rsidRDefault="00EF322E"/>
    <w:sectPr w:rsidR="00EF322E" w:rsidRPr="00CF0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10F85"/>
    <w:multiLevelType w:val="hybridMultilevel"/>
    <w:tmpl w:val="D9BCC4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428D6"/>
    <w:multiLevelType w:val="hybridMultilevel"/>
    <w:tmpl w:val="A052EF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67EFE"/>
    <w:multiLevelType w:val="hybridMultilevel"/>
    <w:tmpl w:val="3DB48FA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140BA5"/>
    <w:multiLevelType w:val="hybridMultilevel"/>
    <w:tmpl w:val="F6EA06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B7F52"/>
    <w:multiLevelType w:val="hybridMultilevel"/>
    <w:tmpl w:val="815062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22E"/>
    <w:rsid w:val="001A60DF"/>
    <w:rsid w:val="001C56C0"/>
    <w:rsid w:val="001D195D"/>
    <w:rsid w:val="001F3016"/>
    <w:rsid w:val="0028489B"/>
    <w:rsid w:val="00327D92"/>
    <w:rsid w:val="003748AE"/>
    <w:rsid w:val="00450806"/>
    <w:rsid w:val="00607B65"/>
    <w:rsid w:val="00641833"/>
    <w:rsid w:val="006616B7"/>
    <w:rsid w:val="006B60D3"/>
    <w:rsid w:val="006C2DCD"/>
    <w:rsid w:val="007D6BF8"/>
    <w:rsid w:val="00814936"/>
    <w:rsid w:val="008D08FB"/>
    <w:rsid w:val="00961A44"/>
    <w:rsid w:val="00A367CA"/>
    <w:rsid w:val="00A7008F"/>
    <w:rsid w:val="00AB61EF"/>
    <w:rsid w:val="00C05ED1"/>
    <w:rsid w:val="00C61B9B"/>
    <w:rsid w:val="00CF0C62"/>
    <w:rsid w:val="00E846A5"/>
    <w:rsid w:val="00EC1DD3"/>
    <w:rsid w:val="00EF322E"/>
    <w:rsid w:val="00FE3583"/>
    <w:rsid w:val="00FF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FBBC8-5CA4-4A60-B582-9F9E62298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84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Palmgren</dc:creator>
  <cp:keywords/>
  <dc:description/>
  <cp:lastModifiedBy>Annika Palmgren</cp:lastModifiedBy>
  <cp:revision>3</cp:revision>
  <dcterms:created xsi:type="dcterms:W3CDTF">2018-02-05T19:53:00Z</dcterms:created>
  <dcterms:modified xsi:type="dcterms:W3CDTF">2018-02-10T08:32:00Z</dcterms:modified>
</cp:coreProperties>
</file>